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3C1" w:rsidRDefault="00A723C1" w:rsidP="00A723C1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4E4BEDD" wp14:editId="267AE7CC">
            <wp:extent cx="523875" cy="638175"/>
            <wp:effectExtent l="0" t="0" r="9525" b="0"/>
            <wp:docPr id="13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A723C1" w:rsidRDefault="00A723C1" w:rsidP="00A723C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14C3E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A723C1" w:rsidRPr="00414C3E" w:rsidRDefault="00A723C1" w:rsidP="00A723C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14C3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A723C1" w:rsidRDefault="00A723C1" w:rsidP="00A723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 w:rsidRPr="00414C3E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A723C1" w:rsidRDefault="00A723C1" w:rsidP="00A723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723C1" w:rsidRPr="00414C3E" w:rsidRDefault="00A723C1" w:rsidP="00A723C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14C3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 І Ш Е Н Н Я</w:t>
      </w:r>
    </w:p>
    <w:p w:rsidR="00A723C1" w:rsidRDefault="00A723C1" w:rsidP="00A723C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14C3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414C3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лютого </w:t>
      </w:r>
      <w:r w:rsidRPr="00414C3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 w:rsidRPr="00414C3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414C3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4710</w:t>
      </w:r>
      <w:r w:rsidRPr="00414C3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 w:rsidRPr="00414C3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414C3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723C1" w:rsidRDefault="00A723C1" w:rsidP="00A723C1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A723C1" w:rsidRPr="00414C3E" w:rsidRDefault="00A723C1" w:rsidP="00A723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14C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документаціїіз землеустрою </w:t>
      </w:r>
    </w:p>
    <w:p w:rsidR="00A723C1" w:rsidRPr="00414C3E" w:rsidRDefault="00A723C1" w:rsidP="00A723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23C1" w:rsidRPr="00414C3E" w:rsidRDefault="00A723C1" w:rsidP="00A723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14C3E">
        <w:rPr>
          <w:rFonts w:ascii="Times New Roman" w:hAnsi="Times New Roman" w:cs="Times New Roman"/>
          <w:b/>
          <w:sz w:val="24"/>
          <w:szCs w:val="24"/>
          <w:lang w:val="uk-UA"/>
        </w:rPr>
        <w:t>Про передачу земельної ділянки</w:t>
      </w:r>
    </w:p>
    <w:p w:rsidR="00A723C1" w:rsidRPr="006E34C9" w:rsidRDefault="00A723C1" w:rsidP="00A723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14C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кадастровий 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3210800000:01:108:0003</w:t>
      </w:r>
    </w:p>
    <w:p w:rsidR="00A723C1" w:rsidRPr="006E34C9" w:rsidRDefault="00A723C1" w:rsidP="00A723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у приватну власність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Кізіловій Л.С.</w:t>
      </w:r>
    </w:p>
    <w:p w:rsidR="00A723C1" w:rsidRPr="00DF64C0" w:rsidRDefault="00A723C1" w:rsidP="00A723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23C1" w:rsidRPr="00DF64C0" w:rsidRDefault="00A723C1" w:rsidP="00A72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 заяву 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Кізілової Людмили Сергіївни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про затвердження документації із землеустрою та про передачу у власність земельної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ділянки в м. Буча,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вул.. Водопровідна,64,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витяг з Державного земельного кадастру на земельну ділянку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3210800000:01:108:0003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A723C1" w:rsidRPr="00DF64C0" w:rsidRDefault="00A723C1" w:rsidP="00A72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23C1" w:rsidRPr="00DF64C0" w:rsidRDefault="00A723C1" w:rsidP="00A723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A723C1" w:rsidRPr="00DF64C0" w:rsidRDefault="00A723C1" w:rsidP="00A723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23C1" w:rsidRPr="00312892" w:rsidRDefault="00A723C1" w:rsidP="00A723C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 Водопровідна,64,</w:t>
      </w:r>
      <w:r w:rsidRPr="00D32ED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в  м.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Буча.</w:t>
      </w:r>
    </w:p>
    <w:p w:rsidR="00A723C1" w:rsidRPr="001248D0" w:rsidRDefault="00A723C1" w:rsidP="00A723C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Кізіловій Людмилі Сергіївні  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земельну ділянку 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Водопровідна,64</w:t>
      </w:r>
      <w:r w:rsidRPr="00D32ED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>пл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оща 0,0809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3210800000:01:108:0003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A723C1" w:rsidRPr="00D7500D" w:rsidRDefault="00A723C1" w:rsidP="00A723C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hAnsi="Times New Roman" w:cs="Times New Roman"/>
          <w:sz w:val="24"/>
          <w:szCs w:val="24"/>
          <w:lang w:val="uk-UA"/>
        </w:rPr>
        <w:t>Кізіловій Л.С.</w:t>
      </w:r>
    </w:p>
    <w:p w:rsidR="00A723C1" w:rsidRPr="00312892" w:rsidRDefault="00A723C1" w:rsidP="00A723C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7BA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оформити право власності на земельну ділянку відповідно до Закону   України «Про державну реєстрацію речових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>прав на нерухоме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>майно та їх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>обтяжень»;</w:t>
      </w:r>
    </w:p>
    <w:p w:rsidR="00A723C1" w:rsidRPr="00312892" w:rsidRDefault="00A723C1" w:rsidP="00A723C1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>податок;</w:t>
      </w:r>
    </w:p>
    <w:p w:rsidR="00A723C1" w:rsidRPr="00D7500D" w:rsidRDefault="00A723C1" w:rsidP="00A723C1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вимог ст. 91 Земельного кодексу України. </w:t>
      </w:r>
    </w:p>
    <w:p w:rsidR="00A723C1" w:rsidRPr="00D7500D" w:rsidRDefault="00A723C1" w:rsidP="00A723C1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23C1" w:rsidRPr="00D7500D" w:rsidRDefault="00A723C1" w:rsidP="00A723C1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23C1" w:rsidRDefault="00A723C1" w:rsidP="00A723C1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723C1" w:rsidRDefault="00A723C1" w:rsidP="00A723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4C0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 w:rsidRPr="00DF64C0">
        <w:rPr>
          <w:rFonts w:ascii="Times New Roman" w:hAnsi="Times New Roman" w:cs="Times New Roman"/>
          <w:b/>
          <w:sz w:val="28"/>
          <w:szCs w:val="28"/>
        </w:rPr>
        <w:t xml:space="preserve">       А.П.Федорук</w:t>
      </w:r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C140D1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5EC"/>
    <w:rsid w:val="001A35EC"/>
    <w:rsid w:val="00A723C1"/>
    <w:rsid w:val="00B2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48C068-1975-44FC-907F-D56CB08D2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3C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3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2020-03-31T11:04:00Z</dcterms:created>
  <dcterms:modified xsi:type="dcterms:W3CDTF">2020-03-31T11:04:00Z</dcterms:modified>
</cp:coreProperties>
</file>